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39138" w14:textId="1A69B52C" w:rsidR="0002710A" w:rsidRDefault="007E6595" w:rsidP="007E6595">
      <w:pPr>
        <w:pStyle w:val="Titel"/>
      </w:pPr>
      <w:r>
        <w:t xml:space="preserve">Project evenementen </w:t>
      </w:r>
    </w:p>
    <w:p w14:paraId="58897EF5" w14:textId="6DEF7D3A" w:rsidR="007E6595" w:rsidRPr="007E6595" w:rsidRDefault="007E6595" w:rsidP="007E6595">
      <w:pPr>
        <w:pStyle w:val="Kop2"/>
        <w:rPr>
          <w:color w:val="auto"/>
        </w:rPr>
      </w:pPr>
      <w:r w:rsidRPr="007E6595">
        <w:rPr>
          <w:color w:val="auto"/>
        </w:rPr>
        <w:t>Werkblad Gebiedsinventarisatie, hoofdstuk 5</w:t>
      </w:r>
    </w:p>
    <w:p w14:paraId="0B96D7F1" w14:textId="77777777" w:rsidR="007E6595" w:rsidRDefault="007E6595"/>
    <w:p w14:paraId="05E09E31" w14:textId="1E388B15" w:rsidR="007E6595" w:rsidRDefault="007E6595">
      <w:r>
        <w:rPr>
          <w:noProof/>
        </w:rPr>
        <w:drawing>
          <wp:inline distT="0" distB="0" distL="0" distR="0" wp14:anchorId="7A3C6763" wp14:editId="70A66CBD">
            <wp:extent cx="5760720" cy="696595"/>
            <wp:effectExtent l="0" t="0" r="0" b="8255"/>
            <wp:docPr id="6" name="Afbeelding 5" descr="Afbeelding met tekst, schermopname, Lettertype, nummer&#10;&#10;Automatisch gegenereerde beschrijving">
              <a:extLst xmlns:a="http://schemas.openxmlformats.org/drawingml/2006/main">
                <a:ext uri="{FF2B5EF4-FFF2-40B4-BE49-F238E27FC236}">
                  <a16:creationId xmlns:a16="http://schemas.microsoft.com/office/drawing/2014/main" id="{153973D2-1298-1AC7-DD08-572D32C40E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Lettertype, nummer&#10;&#10;Automatisch gegenereerde beschrijving">
                      <a:extLst>
                        <a:ext uri="{FF2B5EF4-FFF2-40B4-BE49-F238E27FC236}">
                          <a16:creationId xmlns:a16="http://schemas.microsoft.com/office/drawing/2014/main" id="{153973D2-1298-1AC7-DD08-572D32C40E1B}"/>
                        </a:ext>
                      </a:extLst>
                    </pic:cNvPr>
                    <pic:cNvPicPr>
                      <a:picLocks noChangeAspect="1"/>
                    </pic:cNvPicPr>
                  </pic:nvPicPr>
                  <pic:blipFill rotWithShape="1">
                    <a:blip r:embed="rId4"/>
                    <a:srcRect t="49022"/>
                    <a:stretch/>
                  </pic:blipFill>
                  <pic:spPr>
                    <a:xfrm>
                      <a:off x="0" y="0"/>
                      <a:ext cx="5760720" cy="696595"/>
                    </a:xfrm>
                    <a:prstGeom prst="rect">
                      <a:avLst/>
                    </a:prstGeom>
                  </pic:spPr>
                </pic:pic>
              </a:graphicData>
            </a:graphic>
          </wp:inline>
        </w:drawing>
      </w:r>
    </w:p>
    <w:p w14:paraId="510B0C81" w14:textId="3F633C78" w:rsidR="007E6595" w:rsidRPr="007E6595" w:rsidRDefault="007E6595" w:rsidP="007E6595">
      <w:pPr>
        <w:rPr>
          <w:sz w:val="24"/>
          <w:szCs w:val="24"/>
        </w:rPr>
      </w:pPr>
      <w:r w:rsidRPr="007E6595">
        <w:rPr>
          <w:sz w:val="24"/>
          <w:szCs w:val="24"/>
        </w:rPr>
        <w:t xml:space="preserve">Voor het organiseren van een evenement is het essentieel in welke omgeving je dit doet. Dit bepaald misschien het thema, maar ook de aankleding, mogelijkheden en organisatie. </w:t>
      </w:r>
      <w:r w:rsidRPr="00BD61A8">
        <w:rPr>
          <w:sz w:val="24"/>
          <w:szCs w:val="24"/>
        </w:rPr>
        <w:t xml:space="preserve">In hoofdstuk 5 van het verslag staan minimaal 3 onderdelen: </w:t>
      </w:r>
    </w:p>
    <w:p w14:paraId="2FEB8DA0" w14:textId="77777777" w:rsidR="007E6595" w:rsidRPr="007E6595" w:rsidRDefault="007E6595" w:rsidP="007E6595">
      <w:pPr>
        <w:rPr>
          <w:sz w:val="24"/>
          <w:szCs w:val="24"/>
        </w:rPr>
      </w:pPr>
    </w:p>
    <w:p w14:paraId="7AA50804" w14:textId="77777777" w:rsidR="007E6595" w:rsidRPr="007E6595" w:rsidRDefault="007E6595" w:rsidP="007E6595">
      <w:pPr>
        <w:rPr>
          <w:b/>
          <w:bCs/>
          <w:sz w:val="24"/>
          <w:szCs w:val="24"/>
        </w:rPr>
      </w:pPr>
      <w:r w:rsidRPr="007E6595">
        <w:rPr>
          <w:b/>
          <w:bCs/>
          <w:sz w:val="24"/>
          <w:szCs w:val="24"/>
        </w:rPr>
        <w:t xml:space="preserve">1. Om tot een goed plan te komen ga je eerst het terrein inventariseren. </w:t>
      </w:r>
    </w:p>
    <w:p w14:paraId="283179F1" w14:textId="77777777" w:rsidR="007E6595" w:rsidRPr="007E6595" w:rsidRDefault="007E6595" w:rsidP="007E6595">
      <w:pPr>
        <w:rPr>
          <w:b/>
          <w:bCs/>
          <w:sz w:val="24"/>
          <w:szCs w:val="24"/>
        </w:rPr>
      </w:pPr>
      <w:r w:rsidRPr="007E6595">
        <w:rPr>
          <w:sz w:val="24"/>
          <w:szCs w:val="24"/>
        </w:rPr>
        <w:t xml:space="preserve">Daarvan maak je zelf </w:t>
      </w:r>
      <w:r w:rsidRPr="007E6595">
        <w:rPr>
          <w:b/>
          <w:bCs/>
          <w:sz w:val="24"/>
          <w:szCs w:val="24"/>
        </w:rPr>
        <w:t xml:space="preserve">een kaart op schaal en een uitwerking van belangrijke elementen. </w:t>
      </w:r>
    </w:p>
    <w:p w14:paraId="0D1FC907" w14:textId="77777777" w:rsidR="007E6595" w:rsidRPr="007E6595" w:rsidRDefault="007E6595" w:rsidP="007E6595">
      <w:pPr>
        <w:rPr>
          <w:sz w:val="24"/>
          <w:szCs w:val="24"/>
        </w:rPr>
      </w:pPr>
      <w:r w:rsidRPr="007E6595">
        <w:rPr>
          <w:sz w:val="24"/>
          <w:szCs w:val="24"/>
        </w:rPr>
        <w:t xml:space="preserve">Denk aan de schaal. Zorg dat alle aanwezige elementen op de kaart komen te staan. Denk bij een binnenruimte ook aan praktische zaken, zoals ramen, deuren en stopcontacten. Heb je te maken met een buitenruimte? Denk dan aan ondergrond (waar mag en kan je lopen), flora, fauna en infrastructuur. </w:t>
      </w:r>
    </w:p>
    <w:p w14:paraId="3633BEFF" w14:textId="77777777" w:rsidR="007E6595" w:rsidRPr="007E6595" w:rsidRDefault="007E6595" w:rsidP="007E6595">
      <w:pPr>
        <w:rPr>
          <w:sz w:val="24"/>
          <w:szCs w:val="24"/>
        </w:rPr>
      </w:pPr>
    </w:p>
    <w:p w14:paraId="7A3319D8" w14:textId="77777777" w:rsidR="007E6595" w:rsidRPr="007E6595" w:rsidRDefault="007E6595" w:rsidP="007E6595">
      <w:pPr>
        <w:rPr>
          <w:sz w:val="24"/>
          <w:szCs w:val="24"/>
        </w:rPr>
      </w:pPr>
      <w:r w:rsidRPr="007E6595">
        <w:rPr>
          <w:b/>
          <w:bCs/>
          <w:sz w:val="24"/>
          <w:szCs w:val="24"/>
        </w:rPr>
        <w:t>2. Ga op zoek naar informatie over het gebied.</w:t>
      </w:r>
      <w:r w:rsidRPr="007E6595">
        <w:rPr>
          <w:sz w:val="24"/>
          <w:szCs w:val="24"/>
        </w:rPr>
        <w:t xml:space="preserve"> Gebruik beschikbare en betrouwbare bronnen. Schrijf op basis van deze informatie een korte beschrijving van het gebied. </w:t>
      </w:r>
    </w:p>
    <w:p w14:paraId="1573722D" w14:textId="77777777" w:rsidR="007E6595" w:rsidRPr="007E6595" w:rsidRDefault="007E6595" w:rsidP="007E6595">
      <w:pPr>
        <w:rPr>
          <w:sz w:val="24"/>
          <w:szCs w:val="24"/>
        </w:rPr>
      </w:pPr>
    </w:p>
    <w:p w14:paraId="2A7C8288" w14:textId="08EFE1D2" w:rsidR="007E6595" w:rsidRDefault="007E6595" w:rsidP="007E6595">
      <w:pPr>
        <w:rPr>
          <w:sz w:val="24"/>
          <w:szCs w:val="24"/>
        </w:rPr>
      </w:pPr>
      <w:r w:rsidRPr="00BD61A8">
        <w:rPr>
          <w:b/>
          <w:bCs/>
          <w:sz w:val="24"/>
          <w:szCs w:val="24"/>
        </w:rPr>
        <w:t>3. Zoek ook informatieve afbeeldingen.</w:t>
      </w:r>
      <w:r w:rsidRPr="00BD61A8">
        <w:rPr>
          <w:sz w:val="24"/>
          <w:szCs w:val="24"/>
        </w:rPr>
        <w:t xml:space="preserve"> Je kunt ook zorgen voor eigen foto’s die de lezer een goed beeld geven van het gebied of de ruimtes.</w:t>
      </w:r>
    </w:p>
    <w:p w14:paraId="62BFFF5F" w14:textId="77777777" w:rsidR="00A5314B" w:rsidRDefault="00A5314B" w:rsidP="007E6595">
      <w:pPr>
        <w:rPr>
          <w:sz w:val="24"/>
          <w:szCs w:val="24"/>
        </w:rPr>
      </w:pPr>
    </w:p>
    <w:p w14:paraId="6F095244" w14:textId="16B56C0F" w:rsidR="007E6595" w:rsidRDefault="00A5314B" w:rsidP="007E6595">
      <w:r>
        <w:rPr>
          <w:noProof/>
        </w:rPr>
        <w:drawing>
          <wp:inline distT="0" distB="0" distL="0" distR="0" wp14:anchorId="13A59D27" wp14:editId="7AB4CDA7">
            <wp:extent cx="4432451" cy="2493225"/>
            <wp:effectExtent l="0" t="0" r="6350" b="2540"/>
            <wp:docPr id="172786577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6424" cy="2501085"/>
                    </a:xfrm>
                    <a:prstGeom prst="rect">
                      <a:avLst/>
                    </a:prstGeom>
                    <a:noFill/>
                  </pic:spPr>
                </pic:pic>
              </a:graphicData>
            </a:graphic>
          </wp:inline>
        </w:drawing>
      </w:r>
    </w:p>
    <w:sectPr w:rsidR="007E65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95"/>
    <w:rsid w:val="0002710A"/>
    <w:rsid w:val="007E6595"/>
    <w:rsid w:val="00A5314B"/>
    <w:rsid w:val="00BD61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9CC3692"/>
  <w15:chartTrackingRefBased/>
  <w15:docId w15:val="{128171A7-AC2E-4771-8907-FBE21A4B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unhideWhenUsed/>
    <w:qFormat/>
    <w:rsid w:val="007E6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E65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E6595"/>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7E659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6" ma:contentTypeDescription="Een nieuw document maken." ma:contentTypeScope="" ma:versionID="ec470e6129e8f0a9e18259b7e59fd35e">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4161d8be520e05faa28c78621515c4b4"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714b7f2-f495-4f1b-bdb9-ad9bd1b44e3d}" ma:internalName="TaxCatchAll" ma:showField="CatchAllData" ma:web="2c4f0c93-2979-4f27-aab2-70de959323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9E7D66-09BD-4434-99CA-15AEFF3D4408}"/>
</file>

<file path=customXml/itemProps2.xml><?xml version="1.0" encoding="utf-8"?>
<ds:datastoreItem xmlns:ds="http://schemas.openxmlformats.org/officeDocument/2006/customXml" ds:itemID="{BB68C4BE-3539-42F0-AC2B-15C183BB0A77}"/>
</file>

<file path=docProps/app.xml><?xml version="1.0" encoding="utf-8"?>
<Properties xmlns="http://schemas.openxmlformats.org/officeDocument/2006/extended-properties" xmlns:vt="http://schemas.openxmlformats.org/officeDocument/2006/docPropsVTypes">
  <Template>Normal</Template>
  <TotalTime>5</TotalTime>
  <Pages>1</Pages>
  <Words>165</Words>
  <Characters>909</Characters>
  <Application>Microsoft Office Word</Application>
  <DocSecurity>0</DocSecurity>
  <Lines>7</Lines>
  <Paragraphs>2</Paragraphs>
  <ScaleCrop>false</ScaleCrop>
  <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3</cp:revision>
  <dcterms:created xsi:type="dcterms:W3CDTF">2023-09-26T19:56:00Z</dcterms:created>
  <dcterms:modified xsi:type="dcterms:W3CDTF">2023-09-26T20:01:00Z</dcterms:modified>
</cp:coreProperties>
</file>